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8CD" w:rsidRPr="008038CD" w:rsidRDefault="008038CD" w:rsidP="008038CD">
      <w:pPr>
        <w:jc w:val="both"/>
        <w:rPr>
          <w:rFonts w:asciiTheme="minorHAnsi" w:hAnsiTheme="minorHAnsi"/>
          <w:i/>
          <w:sz w:val="22"/>
          <w:u w:val="single"/>
        </w:rPr>
      </w:pPr>
      <w:r w:rsidRPr="008038CD">
        <w:rPr>
          <w:rFonts w:asciiTheme="minorHAnsi" w:hAnsiTheme="minorHAnsi"/>
          <w:i/>
          <w:sz w:val="22"/>
          <w:u w:val="single"/>
        </w:rPr>
        <w:t>Letter Date</w:t>
      </w:r>
    </w:p>
    <w:p w:rsidR="008038CD" w:rsidRDefault="008038CD" w:rsidP="008038CD">
      <w:pPr>
        <w:jc w:val="both"/>
        <w:rPr>
          <w:rFonts w:asciiTheme="minorHAnsi" w:hAnsiTheme="minorHAnsi"/>
          <w:sz w:val="22"/>
        </w:rPr>
      </w:pPr>
    </w:p>
    <w:p w:rsidR="008038CD" w:rsidRPr="008038CD" w:rsidRDefault="008038CD" w:rsidP="008038CD">
      <w:pPr>
        <w:jc w:val="both"/>
        <w:rPr>
          <w:rFonts w:asciiTheme="minorHAnsi" w:hAnsiTheme="minorHAnsi"/>
          <w:sz w:val="22"/>
        </w:rPr>
      </w:pPr>
    </w:p>
    <w:p w:rsidR="008038CD" w:rsidRPr="008038CD" w:rsidRDefault="008038CD" w:rsidP="008038CD">
      <w:pPr>
        <w:jc w:val="both"/>
        <w:rPr>
          <w:rFonts w:asciiTheme="minorHAnsi" w:hAnsiTheme="minorHAnsi"/>
          <w:i/>
          <w:sz w:val="22"/>
          <w:u w:val="single"/>
        </w:rPr>
      </w:pPr>
      <w:r w:rsidRPr="008038CD">
        <w:rPr>
          <w:rFonts w:asciiTheme="minorHAnsi" w:hAnsiTheme="minorHAnsi"/>
          <w:i/>
          <w:sz w:val="22"/>
          <w:u w:val="single"/>
        </w:rPr>
        <w:t>Name of Debtor Attorney</w:t>
      </w:r>
    </w:p>
    <w:p w:rsidR="008038CD" w:rsidRPr="008038CD" w:rsidRDefault="008038CD" w:rsidP="008038CD">
      <w:pPr>
        <w:jc w:val="both"/>
        <w:rPr>
          <w:rFonts w:asciiTheme="minorHAnsi" w:hAnsiTheme="minorHAnsi"/>
          <w:i/>
          <w:sz w:val="22"/>
          <w:u w:val="single"/>
        </w:rPr>
      </w:pPr>
      <w:r w:rsidRPr="008038CD">
        <w:rPr>
          <w:rFonts w:asciiTheme="minorHAnsi" w:hAnsiTheme="minorHAnsi"/>
          <w:i/>
          <w:sz w:val="22"/>
          <w:u w:val="single"/>
        </w:rPr>
        <w:t>Mailing Address</w:t>
      </w:r>
    </w:p>
    <w:p w:rsidR="008038CD" w:rsidRPr="008038CD" w:rsidRDefault="008038CD" w:rsidP="008038CD">
      <w:pPr>
        <w:jc w:val="both"/>
        <w:rPr>
          <w:rFonts w:asciiTheme="minorHAnsi" w:hAnsiTheme="minorHAnsi"/>
          <w:i/>
          <w:sz w:val="22"/>
          <w:u w:val="single"/>
        </w:rPr>
      </w:pPr>
      <w:r w:rsidRPr="008038CD">
        <w:rPr>
          <w:rFonts w:asciiTheme="minorHAnsi" w:hAnsiTheme="minorHAnsi"/>
          <w:i/>
          <w:sz w:val="22"/>
          <w:u w:val="single"/>
        </w:rPr>
        <w:t>City, St  Zip</w:t>
      </w:r>
    </w:p>
    <w:p w:rsidR="008038CD" w:rsidRDefault="008038CD" w:rsidP="008038CD">
      <w:pPr>
        <w:jc w:val="both"/>
        <w:rPr>
          <w:rFonts w:asciiTheme="minorHAnsi" w:hAnsiTheme="minorHAnsi"/>
          <w:sz w:val="22"/>
        </w:rPr>
      </w:pPr>
    </w:p>
    <w:p w:rsidR="008038CD" w:rsidRDefault="008038CD" w:rsidP="008038CD">
      <w:pPr>
        <w:jc w:val="both"/>
        <w:rPr>
          <w:rFonts w:asciiTheme="minorHAnsi" w:hAnsiTheme="minorHAnsi"/>
          <w:sz w:val="22"/>
        </w:rPr>
      </w:pPr>
    </w:p>
    <w:p w:rsidR="008038CD" w:rsidRPr="008038CD" w:rsidRDefault="008038CD" w:rsidP="008038CD">
      <w:pPr>
        <w:jc w:val="both"/>
        <w:rPr>
          <w:rFonts w:asciiTheme="minorHAnsi" w:hAnsiTheme="minorHAnsi"/>
          <w:sz w:val="22"/>
        </w:rPr>
      </w:pPr>
    </w:p>
    <w:p w:rsidR="008038CD" w:rsidRPr="008038CD" w:rsidRDefault="008038CD" w:rsidP="008038CD">
      <w:pPr>
        <w:jc w:val="both"/>
        <w:rPr>
          <w:rFonts w:asciiTheme="minorHAnsi" w:hAnsiTheme="minorHAnsi"/>
          <w:sz w:val="22"/>
        </w:rPr>
      </w:pPr>
      <w:r w:rsidRPr="008038CD">
        <w:rPr>
          <w:rFonts w:asciiTheme="minorHAnsi" w:hAnsiTheme="minorHAnsi"/>
          <w:sz w:val="22"/>
        </w:rPr>
        <w:t xml:space="preserve">R.E: </w:t>
      </w:r>
      <w:r w:rsidRPr="008038CD">
        <w:rPr>
          <w:rFonts w:asciiTheme="minorHAnsi" w:hAnsiTheme="minorHAnsi"/>
          <w:sz w:val="22"/>
        </w:rPr>
        <w:tab/>
        <w:t xml:space="preserve">Bankruptcy Notice – </w:t>
      </w:r>
      <w:r w:rsidRPr="008038CD">
        <w:rPr>
          <w:rFonts w:asciiTheme="minorHAnsi" w:hAnsiTheme="minorHAnsi"/>
          <w:i/>
          <w:sz w:val="22"/>
          <w:u w:val="single"/>
        </w:rPr>
        <w:t>Debtor Name</w:t>
      </w:r>
    </w:p>
    <w:p w:rsidR="008038CD" w:rsidRPr="008038CD" w:rsidRDefault="008038CD" w:rsidP="008038CD">
      <w:pPr>
        <w:jc w:val="both"/>
        <w:rPr>
          <w:rFonts w:asciiTheme="minorHAnsi" w:hAnsiTheme="minorHAnsi"/>
          <w:sz w:val="22"/>
        </w:rPr>
      </w:pPr>
      <w:r w:rsidRPr="008038CD">
        <w:rPr>
          <w:rFonts w:asciiTheme="minorHAnsi" w:hAnsiTheme="minorHAnsi"/>
          <w:sz w:val="22"/>
        </w:rPr>
        <w:t>Case Number:</w:t>
      </w:r>
      <w:r w:rsidRPr="008038CD">
        <w:rPr>
          <w:rFonts w:asciiTheme="minorHAnsi" w:hAnsiTheme="minorHAnsi"/>
          <w:sz w:val="22"/>
        </w:rPr>
        <w:tab/>
      </w:r>
      <w:r w:rsidRPr="008038CD">
        <w:rPr>
          <w:rFonts w:asciiTheme="minorHAnsi" w:hAnsiTheme="minorHAnsi"/>
          <w:i/>
          <w:sz w:val="22"/>
          <w:u w:val="single"/>
        </w:rPr>
        <w:t>Case Number</w:t>
      </w:r>
    </w:p>
    <w:p w:rsidR="008038CD" w:rsidRPr="008038CD" w:rsidRDefault="008038CD" w:rsidP="008038CD">
      <w:pPr>
        <w:jc w:val="both"/>
        <w:rPr>
          <w:rFonts w:asciiTheme="minorHAnsi" w:hAnsiTheme="minorHAnsi"/>
          <w:sz w:val="22"/>
        </w:rPr>
      </w:pPr>
    </w:p>
    <w:p w:rsidR="008038CD" w:rsidRPr="008038CD" w:rsidRDefault="008038CD" w:rsidP="008038CD">
      <w:pPr>
        <w:jc w:val="both"/>
        <w:rPr>
          <w:rFonts w:asciiTheme="minorHAnsi" w:hAnsiTheme="minorHAnsi"/>
          <w:sz w:val="22"/>
        </w:rPr>
      </w:pPr>
      <w:r w:rsidRPr="008038CD">
        <w:rPr>
          <w:rFonts w:asciiTheme="minorHAnsi" w:hAnsiTheme="minorHAnsi"/>
          <w:sz w:val="22"/>
        </w:rPr>
        <w:t xml:space="preserve">Dear </w:t>
      </w:r>
      <w:r w:rsidRPr="008038CD">
        <w:rPr>
          <w:rFonts w:asciiTheme="minorHAnsi" w:hAnsiTheme="minorHAnsi"/>
          <w:i/>
          <w:sz w:val="22"/>
          <w:u w:val="single"/>
        </w:rPr>
        <w:t>Name of Debtor Attorney</w:t>
      </w:r>
      <w:r w:rsidRPr="008038CD">
        <w:rPr>
          <w:rFonts w:asciiTheme="minorHAnsi" w:hAnsiTheme="minorHAnsi"/>
          <w:sz w:val="22"/>
        </w:rPr>
        <w:t>:</w:t>
      </w:r>
    </w:p>
    <w:p w:rsidR="008038CD" w:rsidRPr="008038CD" w:rsidRDefault="008038CD" w:rsidP="008038CD">
      <w:pPr>
        <w:jc w:val="both"/>
        <w:rPr>
          <w:rFonts w:asciiTheme="minorHAnsi" w:hAnsiTheme="minorHAnsi"/>
          <w:sz w:val="22"/>
        </w:rPr>
      </w:pPr>
    </w:p>
    <w:p w:rsidR="008038CD" w:rsidRPr="008038CD" w:rsidRDefault="008038CD" w:rsidP="008038CD">
      <w:pPr>
        <w:jc w:val="both"/>
        <w:rPr>
          <w:rFonts w:asciiTheme="minorHAnsi" w:hAnsiTheme="minorHAnsi"/>
          <w:sz w:val="22"/>
        </w:rPr>
      </w:pPr>
      <w:r w:rsidRPr="008038CD">
        <w:rPr>
          <w:rFonts w:asciiTheme="minorHAnsi" w:hAnsiTheme="minorHAnsi"/>
          <w:sz w:val="22"/>
        </w:rPr>
        <w:t xml:space="preserve">We are writing your office because the Birch Bay Water and Sewer District received a notice of bankruptcy for </w:t>
      </w:r>
      <w:r w:rsidRPr="008038CD">
        <w:rPr>
          <w:rFonts w:asciiTheme="minorHAnsi" w:hAnsiTheme="minorHAnsi"/>
          <w:i/>
          <w:sz w:val="22"/>
          <w:u w:val="single"/>
        </w:rPr>
        <w:t>Debtor Name</w:t>
      </w:r>
      <w:r w:rsidRPr="008038CD">
        <w:rPr>
          <w:rFonts w:asciiTheme="minorHAnsi" w:hAnsiTheme="minorHAnsi"/>
          <w:sz w:val="22"/>
        </w:rPr>
        <w:t xml:space="preserve">.  </w:t>
      </w:r>
      <w:r w:rsidRPr="008038CD">
        <w:rPr>
          <w:rFonts w:asciiTheme="minorHAnsi" w:hAnsiTheme="minorHAnsi"/>
          <w:i/>
          <w:sz w:val="22"/>
          <w:u w:val="single"/>
        </w:rPr>
        <w:t>Debtor Name</w:t>
      </w:r>
      <w:r w:rsidRPr="008038CD">
        <w:rPr>
          <w:rFonts w:asciiTheme="minorHAnsi" w:hAnsiTheme="minorHAnsi"/>
          <w:sz w:val="22"/>
        </w:rPr>
        <w:t xml:space="preserve"> currently has a balance due of </w:t>
      </w:r>
      <w:r w:rsidRPr="008038CD">
        <w:rPr>
          <w:rFonts w:asciiTheme="minorHAnsi" w:hAnsiTheme="minorHAnsi"/>
          <w:i/>
          <w:sz w:val="22"/>
          <w:u w:val="single"/>
        </w:rPr>
        <w:t>$Account Balance (pre-bankruptcy balance)</w:t>
      </w:r>
      <w:r w:rsidRPr="008038CD">
        <w:rPr>
          <w:rFonts w:asciiTheme="minorHAnsi" w:hAnsiTheme="minorHAnsi"/>
          <w:sz w:val="22"/>
        </w:rPr>
        <w:t xml:space="preserve">, which represents charges to </w:t>
      </w:r>
      <w:r w:rsidRPr="008038CD">
        <w:rPr>
          <w:rFonts w:asciiTheme="minorHAnsi" w:hAnsiTheme="minorHAnsi"/>
          <w:i/>
          <w:sz w:val="22"/>
          <w:u w:val="single"/>
        </w:rPr>
        <w:t>Bankruptcy Date</w:t>
      </w:r>
      <w:r w:rsidRPr="008038CD">
        <w:rPr>
          <w:rFonts w:asciiTheme="minorHAnsi" w:hAnsiTheme="minorHAnsi"/>
          <w:sz w:val="22"/>
        </w:rPr>
        <w:t>.  The District’s pre-bankruptcy balance  is secured by a lien on the Debtor’s property pursuant to RCW 57.08.081, and the District will be filing a Certification of its lien with Whatcom County pursuant to RCW 57.08.081, 11 USC 362(b) (1),  and 11 USC 546.  It will also be filing proof of claim for these charges with the Bankruptcy Court.  The District’s fees of $ lien file and removal fee associated with filing Certification, and future release of the lien will be added to the pre-bankruptcy account balance noted above.</w:t>
      </w:r>
    </w:p>
    <w:p w:rsidR="008038CD" w:rsidRPr="008038CD" w:rsidRDefault="008038CD" w:rsidP="008038CD">
      <w:pPr>
        <w:jc w:val="both"/>
        <w:rPr>
          <w:rFonts w:asciiTheme="minorHAnsi" w:hAnsiTheme="minorHAnsi"/>
          <w:sz w:val="22"/>
        </w:rPr>
      </w:pPr>
    </w:p>
    <w:p w:rsidR="008038CD" w:rsidRPr="008038CD" w:rsidRDefault="008038CD" w:rsidP="008038CD">
      <w:pPr>
        <w:jc w:val="both"/>
        <w:rPr>
          <w:rFonts w:asciiTheme="minorHAnsi" w:hAnsiTheme="minorHAnsi"/>
          <w:sz w:val="22"/>
        </w:rPr>
      </w:pPr>
      <w:r w:rsidRPr="008038CD">
        <w:rPr>
          <w:rFonts w:asciiTheme="minorHAnsi" w:hAnsiTheme="minorHAnsi"/>
          <w:sz w:val="22"/>
        </w:rPr>
        <w:t xml:space="preserve">As a utility service provider, at this time the Birch Bay Water and Sewer District is permitted to refuse or discontinue service unless within twenty (20) days of the filing of the bankruptcy the debtor furnishes Adequate Assurance of Payment.   In this regard the District will  require  an Assurance of Payment  deposit of four months of service, for a total amount of </w:t>
      </w:r>
      <w:r w:rsidRPr="008038CD">
        <w:rPr>
          <w:rFonts w:asciiTheme="minorHAnsi" w:hAnsiTheme="minorHAnsi"/>
          <w:i/>
          <w:sz w:val="22"/>
          <w:u w:val="single"/>
        </w:rPr>
        <w:t>$ Deposit Amount</w:t>
      </w:r>
      <w:r w:rsidRPr="008038CD">
        <w:rPr>
          <w:rFonts w:asciiTheme="minorHAnsi" w:hAnsiTheme="minorHAnsi"/>
          <w:sz w:val="22"/>
        </w:rPr>
        <w:t xml:space="preserve"> . If you would like to contact the District to arrange payment to the Assurance of Payment or discuss alternatives to the Assurance </w:t>
      </w:r>
      <w:r w:rsidRPr="008038CD">
        <w:rPr>
          <w:rFonts w:asciiTheme="minorHAnsi" w:hAnsiTheme="minorHAnsi"/>
          <w:sz w:val="22"/>
        </w:rPr>
        <w:t>of Payment</w:t>
      </w:r>
      <w:r w:rsidRPr="008038CD">
        <w:rPr>
          <w:rFonts w:asciiTheme="minorHAnsi" w:hAnsiTheme="minorHAnsi"/>
          <w:sz w:val="22"/>
        </w:rPr>
        <w:t>, please call me directly.</w:t>
      </w:r>
    </w:p>
    <w:p w:rsidR="008038CD" w:rsidRPr="008038CD" w:rsidRDefault="008038CD" w:rsidP="008038CD">
      <w:pPr>
        <w:jc w:val="both"/>
        <w:rPr>
          <w:rFonts w:asciiTheme="minorHAnsi" w:hAnsiTheme="minorHAnsi"/>
          <w:sz w:val="22"/>
        </w:rPr>
      </w:pPr>
    </w:p>
    <w:p w:rsidR="008038CD" w:rsidRPr="008038CD" w:rsidRDefault="008038CD" w:rsidP="008038CD">
      <w:pPr>
        <w:jc w:val="both"/>
        <w:rPr>
          <w:rFonts w:asciiTheme="minorHAnsi" w:hAnsiTheme="minorHAnsi"/>
          <w:sz w:val="22"/>
        </w:rPr>
      </w:pPr>
      <w:r w:rsidRPr="008038CD">
        <w:rPr>
          <w:rFonts w:asciiTheme="minorHAnsi" w:hAnsiTheme="minorHAnsi"/>
          <w:sz w:val="22"/>
        </w:rPr>
        <w:t xml:space="preserve">If the District does not receive the above Assurance for Payment prior to </w:t>
      </w:r>
      <w:r w:rsidRPr="008038CD">
        <w:rPr>
          <w:rFonts w:asciiTheme="minorHAnsi" w:hAnsiTheme="minorHAnsi"/>
          <w:i/>
          <w:sz w:val="22"/>
          <w:u w:val="single"/>
        </w:rPr>
        <w:t>Twenty Days from Letter Date</w:t>
      </w:r>
      <w:r w:rsidRPr="008038CD">
        <w:rPr>
          <w:rFonts w:asciiTheme="minorHAnsi" w:hAnsiTheme="minorHAnsi"/>
          <w:sz w:val="22"/>
        </w:rPr>
        <w:t>, the District will proceed with service disconnection.  If you have any questions regarding this letter, or if we can be of further assistance, please call us at (360) 371-7100.</w:t>
      </w:r>
    </w:p>
    <w:p w:rsidR="008038CD" w:rsidRPr="008038CD" w:rsidRDefault="008038CD" w:rsidP="008038CD">
      <w:pPr>
        <w:jc w:val="both"/>
        <w:rPr>
          <w:rFonts w:asciiTheme="minorHAnsi" w:hAnsiTheme="minorHAnsi"/>
          <w:sz w:val="22"/>
        </w:rPr>
      </w:pPr>
    </w:p>
    <w:p w:rsidR="008038CD" w:rsidRPr="008038CD" w:rsidRDefault="008038CD" w:rsidP="008038CD">
      <w:pPr>
        <w:jc w:val="both"/>
        <w:rPr>
          <w:rFonts w:asciiTheme="minorHAnsi" w:hAnsiTheme="minorHAnsi"/>
          <w:sz w:val="22"/>
        </w:rPr>
      </w:pPr>
      <w:r w:rsidRPr="008038CD">
        <w:rPr>
          <w:rFonts w:asciiTheme="minorHAnsi" w:hAnsiTheme="minorHAnsi"/>
          <w:sz w:val="22"/>
        </w:rPr>
        <w:t xml:space="preserve">Sincerely, </w:t>
      </w:r>
    </w:p>
    <w:p w:rsidR="008038CD" w:rsidRPr="008038CD" w:rsidRDefault="008038CD" w:rsidP="008038CD">
      <w:pPr>
        <w:jc w:val="both"/>
        <w:rPr>
          <w:rFonts w:asciiTheme="minorHAnsi" w:hAnsiTheme="minorHAnsi"/>
          <w:sz w:val="22"/>
        </w:rPr>
      </w:pPr>
    </w:p>
    <w:p w:rsidR="008038CD" w:rsidRPr="008038CD" w:rsidRDefault="008038CD" w:rsidP="008038CD">
      <w:pPr>
        <w:jc w:val="both"/>
        <w:rPr>
          <w:rFonts w:asciiTheme="minorHAnsi" w:hAnsiTheme="minorHAnsi"/>
          <w:sz w:val="22"/>
        </w:rPr>
      </w:pPr>
    </w:p>
    <w:p w:rsidR="008038CD" w:rsidRPr="008038CD" w:rsidRDefault="008038CD" w:rsidP="008038CD">
      <w:pPr>
        <w:jc w:val="both"/>
        <w:rPr>
          <w:rFonts w:asciiTheme="minorHAnsi" w:hAnsiTheme="minorHAnsi"/>
          <w:sz w:val="22"/>
        </w:rPr>
      </w:pPr>
      <w:r w:rsidRPr="008038CD">
        <w:rPr>
          <w:rFonts w:asciiTheme="minorHAnsi" w:hAnsiTheme="minorHAnsi"/>
          <w:sz w:val="22"/>
        </w:rPr>
        <w:t>Meredith Riley</w:t>
      </w:r>
    </w:p>
    <w:p w:rsidR="00E7420F" w:rsidRPr="008038CD" w:rsidRDefault="008038CD" w:rsidP="008038CD">
      <w:pPr>
        <w:jc w:val="both"/>
        <w:rPr>
          <w:rFonts w:asciiTheme="minorHAnsi" w:hAnsiTheme="minorHAnsi"/>
          <w:sz w:val="22"/>
        </w:rPr>
      </w:pPr>
      <w:r w:rsidRPr="008038CD">
        <w:rPr>
          <w:rFonts w:asciiTheme="minorHAnsi" w:hAnsiTheme="minorHAnsi"/>
          <w:sz w:val="22"/>
        </w:rPr>
        <w:t>Finance Manager</w:t>
      </w:r>
    </w:p>
    <w:sectPr w:rsidR="00E7420F" w:rsidRPr="008038CD" w:rsidSect="00A60540">
      <w:headerReference w:type="even" r:id="rId6"/>
      <w:headerReference w:type="default" r:id="rId7"/>
      <w:footerReference w:type="even" r:id="rId8"/>
      <w:footerReference w:type="default" r:id="rId9"/>
      <w:headerReference w:type="first" r:id="rId10"/>
      <w:footerReference w:type="first" r:id="rId11"/>
      <w:pgSz w:w="12240" w:h="15840" w:code="1"/>
      <w:pgMar w:top="1440" w:right="1800" w:bottom="1440" w:left="1800" w:header="576" w:footer="432" w:gutter="0"/>
      <w:paperSrc w:first="7" w:other="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8CD" w:rsidRDefault="008038CD">
      <w:r>
        <w:separator/>
      </w:r>
    </w:p>
  </w:endnote>
  <w:endnote w:type="continuationSeparator" w:id="0">
    <w:p w:rsidR="008038CD" w:rsidRDefault="008038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508" w:rsidRDefault="005845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508" w:rsidRDefault="005845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CC5" w:rsidRDefault="00A12CC5" w:rsidP="00E7420F">
    <w:pPr>
      <w:widowControl w:val="0"/>
      <w:tabs>
        <w:tab w:val="center" w:pos="9042"/>
      </w:tabs>
      <w:autoSpaceDE w:val="0"/>
      <w:autoSpaceDN w:val="0"/>
      <w:adjustRightInd w:val="0"/>
      <w:spacing w:line="360" w:lineRule="auto"/>
      <w:jc w:val="center"/>
      <w:rPr>
        <w:rFonts w:ascii="Arial" w:hAnsi="Arial" w:cs="Arial"/>
        <w:sz w:val="18"/>
      </w:rPr>
    </w:pPr>
    <w:r>
      <w:rPr>
        <w:rFonts w:ascii="Arial" w:hAnsi="Arial" w:cs="Arial"/>
        <w:sz w:val="18"/>
      </w:rPr>
      <w:t>POTABLE WATER &amp; WASTEWATER SECONDARY TREATMENT SERVICES</w:t>
    </w:r>
  </w:p>
  <w:p w:rsidR="00A12CC5" w:rsidRDefault="00A12CC5" w:rsidP="00E7420F">
    <w:pPr>
      <w:widowControl w:val="0"/>
      <w:tabs>
        <w:tab w:val="center" w:pos="9042"/>
      </w:tabs>
      <w:autoSpaceDE w:val="0"/>
      <w:autoSpaceDN w:val="0"/>
      <w:adjustRightInd w:val="0"/>
      <w:jc w:val="center"/>
      <w:rPr>
        <w:rFonts w:ascii="Arial" w:hAnsi="Arial" w:cs="Arial"/>
        <w:sz w:val="20"/>
      </w:rPr>
    </w:pPr>
    <w:r>
      <w:rPr>
        <w:rFonts w:ascii="Arial" w:hAnsi="Arial" w:cs="Arial"/>
        <w:sz w:val="18"/>
      </w:rPr>
      <w:t xml:space="preserve">MAIN OFFICE 8 MILES WEST OF I-5, EXIT 266, SOUTH EDGE OF </w:t>
    </w:r>
    <w:smartTag w:uri="urn:schemas-microsoft-com:office:smarttags" w:element="place">
      <w:smartTag w:uri="urn:schemas-microsoft-com:office:smarttags" w:element="PlaceName">
        <w:r>
          <w:rPr>
            <w:rFonts w:ascii="Arial" w:hAnsi="Arial" w:cs="Arial"/>
            <w:sz w:val="18"/>
          </w:rPr>
          <w:t>BIRCH</w:t>
        </w:r>
      </w:smartTag>
      <w:r>
        <w:rPr>
          <w:rFonts w:ascii="Arial" w:hAnsi="Arial" w:cs="Arial"/>
          <w:sz w:val="18"/>
        </w:rPr>
        <w:t xml:space="preserve"> </w:t>
      </w:r>
      <w:smartTag w:uri="urn:schemas-microsoft-com:office:smarttags" w:element="PlaceType">
        <w:r>
          <w:rPr>
            <w:rFonts w:ascii="Arial" w:hAnsi="Arial" w:cs="Arial"/>
            <w:sz w:val="18"/>
          </w:rPr>
          <w:t>BAY</w:t>
        </w:r>
      </w:smartTag>
      <w:r>
        <w:rPr>
          <w:rFonts w:ascii="Arial" w:hAnsi="Arial" w:cs="Arial"/>
          <w:sz w:val="18"/>
        </w:rPr>
        <w:t xml:space="preserve"> </w:t>
      </w:r>
      <w:smartTag w:uri="urn:schemas-microsoft-com:office:smarttags" w:element="PlaceType">
        <w:r>
          <w:rPr>
            <w:rFonts w:ascii="Arial" w:hAnsi="Arial" w:cs="Arial"/>
            <w:sz w:val="18"/>
          </w:rPr>
          <w:t>STATE PARK</w:t>
        </w:r>
      </w:smartTag>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8CD" w:rsidRDefault="008038CD">
      <w:r>
        <w:separator/>
      </w:r>
    </w:p>
  </w:footnote>
  <w:footnote w:type="continuationSeparator" w:id="0">
    <w:p w:rsidR="008038CD" w:rsidRDefault="008038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508" w:rsidRDefault="005845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CC5" w:rsidRDefault="00A12CC5">
    <w:pPr>
      <w:pStyle w:val="Header"/>
    </w:pPr>
  </w:p>
  <w:p w:rsidR="00A12CC5" w:rsidRDefault="00A12C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CC5" w:rsidRDefault="008038CD" w:rsidP="00E7420F">
    <w:pPr>
      <w:pStyle w:val="Heading1"/>
      <w:tabs>
        <w:tab w:val="clear" w:pos="204"/>
      </w:tabs>
      <w:spacing w:before="120" w:after="120"/>
    </w:pPr>
    <w:r>
      <w:rPr>
        <w:noProof/>
      </w:rPr>
      <w:drawing>
        <wp:anchor distT="0" distB="0" distL="114300" distR="114300" simplePos="0" relativeHeight="251658752" behindDoc="0" locked="0" layoutInCell="1" allowOverlap="1">
          <wp:simplePos x="0" y="0"/>
          <wp:positionH relativeFrom="column">
            <wp:posOffset>-363855</wp:posOffset>
          </wp:positionH>
          <wp:positionV relativeFrom="paragraph">
            <wp:posOffset>53975</wp:posOffset>
          </wp:positionV>
          <wp:extent cx="914400" cy="923925"/>
          <wp:effectExtent l="19050" t="0" r="0" b="0"/>
          <wp:wrapNone/>
          <wp:docPr id="3" name="Picture 3" descr="Birch Bay Logo 200x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rch Bay Logo 200x202"/>
                  <pic:cNvPicPr>
                    <a:picLocks noChangeAspect="1" noChangeArrowheads="1"/>
                  </pic:cNvPicPr>
                </pic:nvPicPr>
                <pic:blipFill>
                  <a:blip r:embed="rId1"/>
                  <a:srcRect/>
                  <a:stretch>
                    <a:fillRect/>
                  </a:stretch>
                </pic:blipFill>
                <pic:spPr bwMode="auto">
                  <a:xfrm>
                    <a:off x="0" y="0"/>
                    <a:ext cx="914400" cy="923925"/>
                  </a:xfrm>
                  <a:prstGeom prst="rect">
                    <a:avLst/>
                  </a:prstGeom>
                  <a:noFill/>
                  <a:ln w="9525">
                    <a:noFill/>
                    <a:miter lim="800000"/>
                    <a:headEnd/>
                    <a:tailEnd/>
                  </a:ln>
                </pic:spPr>
              </pic:pic>
            </a:graphicData>
          </a:graphic>
        </wp:anchor>
      </w:drawing>
    </w:r>
    <w:r w:rsidR="00A60540">
      <w:rPr>
        <w:noProof/>
        <w:sz w:val="20"/>
      </w:rPr>
      <w:pict>
        <v:shapetype id="_x0000_t202" coordsize="21600,21600" o:spt="202" path="m,l,21600r21600,l21600,xe">
          <v:stroke joinstyle="miter"/>
          <v:path gradientshapeok="t" o:connecttype="rect"/>
        </v:shapetype>
        <v:shape id="_x0000_s2049" type="#_x0000_t202" alt="Text Box: COMMISSIONERS&#10;Carl Reichhardt&#10;Don Montfort&#10;Patrick Alesse&#10;GENERAL MANAGER&#10;Roger M. Brown&#10; &#10;" style="position:absolute;left:0;text-align:left;margin-left:381.9pt;margin-top:25.2pt;width:116.85pt;height:81pt;z-index:251656704;mso-position-horizontal-relative:text;mso-position-vertical-relative:text" filled="f" stroked="f">
          <v:textbox style="mso-next-textbox:#_x0000_s2049">
            <w:txbxContent>
              <w:p w:rsidR="00A12CC5" w:rsidRPr="00A60540" w:rsidRDefault="00A12CC5" w:rsidP="00E7420F">
                <w:pPr>
                  <w:pStyle w:val="Heading4"/>
                  <w:spacing w:before="0"/>
                  <w:rPr>
                    <w:sz w:val="18"/>
                  </w:rPr>
                </w:pPr>
                <w:r w:rsidRPr="00A60540">
                  <w:rPr>
                    <w:sz w:val="18"/>
                  </w:rPr>
                  <w:t>COMMISSIONERS</w:t>
                </w:r>
              </w:p>
              <w:p w:rsidR="00A12CC5" w:rsidRPr="00A60540" w:rsidRDefault="00A12CC5" w:rsidP="00E7420F">
                <w:pPr>
                  <w:widowControl w:val="0"/>
                  <w:tabs>
                    <w:tab w:val="left" w:pos="342"/>
                    <w:tab w:val="left" w:pos="9053"/>
                  </w:tabs>
                  <w:autoSpaceDE w:val="0"/>
                  <w:autoSpaceDN w:val="0"/>
                  <w:adjustRightInd w:val="0"/>
                  <w:ind w:left="342"/>
                  <w:rPr>
                    <w:rFonts w:ascii="Arial" w:hAnsi="Arial" w:cs="Arial"/>
                    <w:sz w:val="18"/>
                  </w:rPr>
                </w:pPr>
                <w:r w:rsidRPr="00A60540">
                  <w:rPr>
                    <w:rFonts w:ascii="Arial" w:hAnsi="Arial" w:cs="Arial"/>
                    <w:sz w:val="18"/>
                  </w:rPr>
                  <w:t>Carl Reichhardt</w:t>
                </w:r>
              </w:p>
              <w:p w:rsidR="00A12CC5" w:rsidRPr="00A60540" w:rsidRDefault="00A12CC5" w:rsidP="00E7420F">
                <w:pPr>
                  <w:widowControl w:val="0"/>
                  <w:tabs>
                    <w:tab w:val="left" w:pos="342"/>
                    <w:tab w:val="left" w:pos="9053"/>
                  </w:tabs>
                  <w:autoSpaceDE w:val="0"/>
                  <w:autoSpaceDN w:val="0"/>
                  <w:adjustRightInd w:val="0"/>
                  <w:ind w:left="342"/>
                  <w:rPr>
                    <w:rFonts w:ascii="Arial" w:hAnsi="Arial" w:cs="Arial"/>
                    <w:sz w:val="18"/>
                  </w:rPr>
                </w:pPr>
                <w:r w:rsidRPr="00A60540">
                  <w:rPr>
                    <w:rFonts w:ascii="Arial" w:hAnsi="Arial" w:cs="Arial"/>
                    <w:sz w:val="18"/>
                  </w:rPr>
                  <w:t>Don Montfort</w:t>
                </w:r>
              </w:p>
              <w:p w:rsidR="00A12CC5" w:rsidRPr="00A60540" w:rsidRDefault="00A12CC5" w:rsidP="00E7420F">
                <w:pPr>
                  <w:widowControl w:val="0"/>
                  <w:tabs>
                    <w:tab w:val="left" w:pos="342"/>
                    <w:tab w:val="left" w:pos="9053"/>
                  </w:tabs>
                  <w:autoSpaceDE w:val="0"/>
                  <w:autoSpaceDN w:val="0"/>
                  <w:adjustRightInd w:val="0"/>
                  <w:ind w:left="342"/>
                  <w:rPr>
                    <w:rFonts w:ascii="Arial" w:hAnsi="Arial" w:cs="Arial"/>
                    <w:sz w:val="18"/>
                  </w:rPr>
                </w:pPr>
                <w:r w:rsidRPr="00A60540">
                  <w:rPr>
                    <w:rFonts w:ascii="Arial" w:hAnsi="Arial" w:cs="Arial"/>
                    <w:sz w:val="18"/>
                  </w:rPr>
                  <w:t>Patrick Alesse</w:t>
                </w:r>
              </w:p>
              <w:p w:rsidR="00A12CC5" w:rsidRPr="00A60540" w:rsidRDefault="00A12CC5" w:rsidP="00E7420F">
                <w:pPr>
                  <w:pStyle w:val="Heading4"/>
                  <w:rPr>
                    <w:sz w:val="18"/>
                  </w:rPr>
                </w:pPr>
                <w:r w:rsidRPr="00A60540">
                  <w:rPr>
                    <w:sz w:val="18"/>
                  </w:rPr>
                  <w:t>GENERAL MANAGER</w:t>
                </w:r>
              </w:p>
              <w:p w:rsidR="00A12CC5" w:rsidRPr="00A60540" w:rsidRDefault="00A12CC5" w:rsidP="00E7420F">
                <w:pPr>
                  <w:widowControl w:val="0"/>
                  <w:tabs>
                    <w:tab w:val="left" w:pos="342"/>
                    <w:tab w:val="left" w:pos="9053"/>
                  </w:tabs>
                  <w:autoSpaceDE w:val="0"/>
                  <w:autoSpaceDN w:val="0"/>
                  <w:adjustRightInd w:val="0"/>
                  <w:ind w:left="342"/>
                  <w:rPr>
                    <w:rFonts w:ascii="Arial" w:hAnsi="Arial" w:cs="Arial"/>
                    <w:sz w:val="20"/>
                  </w:rPr>
                </w:pPr>
                <w:r w:rsidRPr="00A60540">
                  <w:rPr>
                    <w:rFonts w:ascii="Arial" w:hAnsi="Arial" w:cs="Arial"/>
                    <w:sz w:val="18"/>
                  </w:rPr>
                  <w:t>Roger M. Brown</w:t>
                </w:r>
              </w:p>
              <w:p w:rsidR="00A12CC5" w:rsidRDefault="00A12CC5" w:rsidP="00E7420F">
                <w:pPr>
                  <w:widowControl w:val="0"/>
                  <w:tabs>
                    <w:tab w:val="left" w:pos="5142"/>
                  </w:tabs>
                  <w:autoSpaceDE w:val="0"/>
                  <w:autoSpaceDN w:val="0"/>
                  <w:adjustRightInd w:val="0"/>
                  <w:ind w:left="5142"/>
                  <w:rPr>
                    <w:sz w:val="18"/>
                  </w:rPr>
                </w:pPr>
                <w:r>
                  <w:rPr>
                    <w:sz w:val="18"/>
                  </w:rPr>
                  <w:t>Carl Reichhardt</w:t>
                </w:r>
              </w:p>
              <w:p w:rsidR="00A12CC5" w:rsidRDefault="00A12CC5" w:rsidP="00E7420F">
                <w:pPr>
                  <w:widowControl w:val="0"/>
                  <w:tabs>
                    <w:tab w:val="left" w:pos="272"/>
                    <w:tab w:val="left" w:pos="9223"/>
                  </w:tabs>
                  <w:autoSpaceDE w:val="0"/>
                  <w:autoSpaceDN w:val="0"/>
                  <w:adjustRightInd w:val="0"/>
                  <w:rPr>
                    <w:sz w:val="18"/>
                  </w:rPr>
                </w:pPr>
                <w:r>
                  <w:rPr>
                    <w:sz w:val="18"/>
                  </w:rPr>
                  <w:tab/>
                  <w:t xml:space="preserve">7096 POINT </w:t>
                </w:r>
                <w:r>
                  <w:rPr>
                    <w:rFonts w:ascii="Arial" w:hAnsi="Arial" w:cs="Arial"/>
                    <w:sz w:val="20"/>
                  </w:rPr>
                  <w:t>WHITEHORN ROAD</w:t>
                </w:r>
                <w:r>
                  <w:rPr>
                    <w:rFonts w:ascii="Arial" w:hAnsi="Arial" w:cs="Arial"/>
                    <w:sz w:val="20"/>
                  </w:rPr>
                  <w:tab/>
                </w:r>
                <w:r>
                  <w:rPr>
                    <w:sz w:val="18"/>
                  </w:rPr>
                  <w:t>Don Montfort</w:t>
                </w:r>
              </w:p>
              <w:p w:rsidR="00A12CC5" w:rsidRDefault="00A12CC5" w:rsidP="00E7420F">
                <w:pPr>
                  <w:pStyle w:val="Header"/>
                  <w:tabs>
                    <w:tab w:val="clear" w:pos="4320"/>
                    <w:tab w:val="clear" w:pos="8640"/>
                  </w:tabs>
                </w:pPr>
                <w:smartTag w:uri="urn:schemas-microsoft-com:office:smarttags" w:element="place">
                  <w:smartTag w:uri="urn:schemas-microsoft-com:office:smarttags" w:element="City">
                    <w:r>
                      <w:rPr>
                        <w:sz w:val="18"/>
                      </w:rPr>
                      <w:t>BIRCH BAY</w:t>
                    </w:r>
                  </w:smartTag>
                  <w:r>
                    <w:rPr>
                      <w:sz w:val="18"/>
                    </w:rPr>
                    <w:t xml:space="preserve">, </w:t>
                  </w:r>
                  <w:smartTag w:uri="urn:schemas-microsoft-com:office:smarttags" w:element="State">
                    <w:r>
                      <w:rPr>
                        <w:sz w:val="18"/>
                      </w:rPr>
                      <w:t>WASHINGTON</w:t>
                    </w:r>
                  </w:smartTag>
                  <w:r>
                    <w:rPr>
                      <w:sz w:val="18"/>
                    </w:rPr>
                    <w:t xml:space="preserve"> </w:t>
                  </w:r>
                  <w:smartTag w:uri="urn:schemas-microsoft-com:office:smarttags" w:element="PostalCode">
                    <w:r>
                      <w:rPr>
                        <w:sz w:val="18"/>
                      </w:rPr>
                      <w:t>98230-9675</w:t>
                    </w:r>
                  </w:smartTag>
                </w:smartTag>
                <w:r>
                  <w:rPr>
                    <w:sz w:val="18"/>
                  </w:rPr>
                  <w:tab/>
                  <w:t>Patrick Alesse</w:t>
                </w:r>
              </w:p>
            </w:txbxContent>
          </v:textbox>
        </v:shape>
      </w:pict>
    </w:r>
    <w:smartTag w:uri="urn:schemas-microsoft-com:office:smarttags" w:element="place">
      <w:smartTag w:uri="urn:schemas-microsoft-com:office:smarttags" w:element="PlaceName">
        <w:r w:rsidR="00A12CC5">
          <w:t>Birch</w:t>
        </w:r>
      </w:smartTag>
      <w:r w:rsidR="00A12CC5">
        <w:t xml:space="preserve"> </w:t>
      </w:r>
      <w:smartTag w:uri="urn:schemas-microsoft-com:office:smarttags" w:element="PlaceType">
        <w:r w:rsidR="00A12CC5">
          <w:t>Bay</w:t>
        </w:r>
      </w:smartTag>
    </w:smartTag>
    <w:r w:rsidR="00A12CC5">
      <w:t xml:space="preserve"> Water and Sewer District</w:t>
    </w:r>
  </w:p>
  <w:p w:rsidR="00A12CC5" w:rsidRDefault="00A12CC5" w:rsidP="00E7420F">
    <w:pPr>
      <w:pStyle w:val="Heading2"/>
      <w:tabs>
        <w:tab w:val="clear" w:pos="5142"/>
      </w:tabs>
      <w:spacing w:line="360" w:lineRule="auto"/>
      <w:ind w:left="0"/>
      <w:rPr>
        <w:sz w:val="21"/>
      </w:rPr>
    </w:pPr>
    <w:r>
      <w:rPr>
        <w:sz w:val="21"/>
      </w:rPr>
      <w:t xml:space="preserve">Serving the Greater </w:t>
    </w:r>
    <w:smartTag w:uri="urn:schemas-microsoft-com:office:smarttags" w:element="place">
      <w:smartTag w:uri="urn:schemas-microsoft-com:office:smarttags" w:element="PlaceName">
        <w:r>
          <w:rPr>
            <w:sz w:val="21"/>
          </w:rPr>
          <w:t>Birch</w:t>
        </w:r>
      </w:smartTag>
      <w:r>
        <w:rPr>
          <w:sz w:val="21"/>
        </w:rPr>
        <w:t xml:space="preserve"> </w:t>
      </w:r>
      <w:smartTag w:uri="urn:schemas-microsoft-com:office:smarttags" w:element="PlaceType">
        <w:r>
          <w:rPr>
            <w:sz w:val="21"/>
          </w:rPr>
          <w:t>Bay</w:t>
        </w:r>
      </w:smartTag>
    </w:smartTag>
    <w:r>
      <w:rPr>
        <w:sz w:val="21"/>
      </w:rPr>
      <w:t xml:space="preserve"> Area Since 1968</w:t>
    </w:r>
  </w:p>
  <w:p w:rsidR="00A12CC5" w:rsidRDefault="00A12CC5" w:rsidP="00E7420F">
    <w:pPr>
      <w:widowControl w:val="0"/>
      <w:autoSpaceDE w:val="0"/>
      <w:autoSpaceDN w:val="0"/>
      <w:adjustRightInd w:val="0"/>
      <w:jc w:val="center"/>
      <w:rPr>
        <w:rFonts w:ascii="Arial" w:hAnsi="Arial" w:cs="Arial"/>
        <w:sz w:val="18"/>
      </w:rPr>
    </w:pPr>
    <w:smartTag w:uri="urn:schemas-microsoft-com:office:smarttags" w:element="Street">
      <w:smartTag w:uri="urn:schemas-microsoft-com:office:smarttags" w:element="address">
        <w:r>
          <w:rPr>
            <w:rFonts w:ascii="Arial" w:hAnsi="Arial" w:cs="Arial"/>
            <w:sz w:val="18"/>
          </w:rPr>
          <w:t>7096 POINT WHITEHORN ROAD</w:t>
        </w:r>
      </w:smartTag>
    </w:smartTag>
  </w:p>
  <w:p w:rsidR="00A12CC5" w:rsidRDefault="00A12CC5" w:rsidP="00E7420F">
    <w:pPr>
      <w:widowControl w:val="0"/>
      <w:autoSpaceDE w:val="0"/>
      <w:autoSpaceDN w:val="0"/>
      <w:adjustRightInd w:val="0"/>
      <w:spacing w:line="360" w:lineRule="auto"/>
      <w:jc w:val="center"/>
      <w:rPr>
        <w:sz w:val="18"/>
      </w:rPr>
    </w:pPr>
    <w:smartTag w:uri="urn:schemas-microsoft-com:office:smarttags" w:element="place">
      <w:smartTag w:uri="urn:schemas-microsoft-com:office:smarttags" w:element="City">
        <w:r>
          <w:rPr>
            <w:rFonts w:ascii="Arial" w:hAnsi="Arial" w:cs="Arial"/>
            <w:sz w:val="18"/>
          </w:rPr>
          <w:t>BIRCH BAY</w:t>
        </w:r>
      </w:smartTag>
      <w:r>
        <w:rPr>
          <w:rFonts w:ascii="Arial" w:hAnsi="Arial" w:cs="Arial"/>
          <w:sz w:val="18"/>
        </w:rPr>
        <w:t xml:space="preserve">, </w:t>
      </w:r>
      <w:smartTag w:uri="urn:schemas-microsoft-com:office:smarttags" w:element="State">
        <w:r>
          <w:rPr>
            <w:rFonts w:ascii="Arial" w:hAnsi="Arial" w:cs="Arial"/>
            <w:sz w:val="18"/>
          </w:rPr>
          <w:t>WASHINGTON</w:t>
        </w:r>
      </w:smartTag>
      <w:r>
        <w:rPr>
          <w:rFonts w:ascii="Arial" w:hAnsi="Arial" w:cs="Arial"/>
          <w:sz w:val="18"/>
        </w:rPr>
        <w:t xml:space="preserve"> </w:t>
      </w:r>
      <w:smartTag w:uri="urn:schemas-microsoft-com:office:smarttags" w:element="PostalCode">
        <w:r>
          <w:rPr>
            <w:rFonts w:ascii="Arial" w:hAnsi="Arial" w:cs="Arial"/>
            <w:sz w:val="18"/>
          </w:rPr>
          <w:t>98230-9675</w:t>
        </w:r>
      </w:smartTag>
    </w:smartTag>
  </w:p>
  <w:p w:rsidR="00A12CC5" w:rsidRDefault="00A60540" w:rsidP="00E7420F">
    <w:pPr>
      <w:widowControl w:val="0"/>
      <w:autoSpaceDE w:val="0"/>
      <w:autoSpaceDN w:val="0"/>
      <w:adjustRightInd w:val="0"/>
      <w:jc w:val="center"/>
      <w:rPr>
        <w:rFonts w:ascii="Arial" w:hAnsi="Arial" w:cs="Arial"/>
        <w:sz w:val="18"/>
      </w:rPr>
    </w:pPr>
    <w:r>
      <w:rPr>
        <w:rFonts w:ascii="Arial" w:hAnsi="Arial" w:cs="Arial"/>
        <w:noProof/>
        <w:sz w:val="18"/>
      </w:rPr>
      <w:pict>
        <v:shape id="_x0000_s2050" type="#_x0000_t202" style="position:absolute;left:0;text-align:left;margin-left:-64.8pt;margin-top:6.7pt;width:151.05pt;height:18.65pt;z-index:251657728" filled="f" stroked="f">
          <v:textbox style="mso-next-textbox:#_x0000_s2050" inset="0,0,0,0">
            <w:txbxContent>
              <w:p w:rsidR="00A12CC5" w:rsidRDefault="00A12CC5" w:rsidP="00E7420F">
                <w:pPr>
                  <w:widowControl w:val="0"/>
                  <w:tabs>
                    <w:tab w:val="left" w:pos="1083"/>
                  </w:tabs>
                  <w:autoSpaceDE w:val="0"/>
                  <w:autoSpaceDN w:val="0"/>
                  <w:adjustRightInd w:val="0"/>
                  <w:ind w:firstLine="342"/>
                  <w:rPr>
                    <w:rFonts w:ascii="Arial" w:hAnsi="Arial" w:cs="Arial"/>
                    <w:b/>
                    <w:bCs/>
                    <w:sz w:val="16"/>
                  </w:rPr>
                </w:pPr>
                <w:r>
                  <w:rPr>
                    <w:rFonts w:ascii="Arial" w:hAnsi="Arial" w:cs="Arial"/>
                    <w:b/>
                    <w:bCs/>
                    <w:sz w:val="16"/>
                  </w:rPr>
                  <w:t>PHONE:</w:t>
                </w:r>
                <w:r>
                  <w:rPr>
                    <w:rFonts w:ascii="Arial" w:hAnsi="Arial" w:cs="Arial"/>
                    <w:b/>
                    <w:bCs/>
                    <w:sz w:val="16"/>
                  </w:rPr>
                  <w:tab/>
                  <w:t xml:space="preserve"> (360) 371-7100 (24 hrs)</w:t>
                </w:r>
              </w:p>
              <w:p w:rsidR="00A12CC5" w:rsidRDefault="00A12CC5" w:rsidP="00E7420F">
                <w:pPr>
                  <w:pStyle w:val="Heading3"/>
                  <w:tabs>
                    <w:tab w:val="left" w:pos="1083"/>
                  </w:tabs>
                  <w:ind w:firstLine="342"/>
                  <w:jc w:val="left"/>
                </w:pPr>
                <w:r>
                  <w:rPr>
                    <w:sz w:val="16"/>
                  </w:rPr>
                  <w:t>FAX:</w:t>
                </w:r>
                <w:r>
                  <w:rPr>
                    <w:sz w:val="16"/>
                  </w:rPr>
                  <w:tab/>
                  <w:t xml:space="preserve"> (360) 371-2806</w:t>
                </w:r>
              </w:p>
            </w:txbxContent>
          </v:textbox>
        </v:shape>
      </w:pict>
    </w:r>
    <w:r w:rsidR="00A12CC5">
      <w:rPr>
        <w:rFonts w:ascii="Arial" w:hAnsi="Arial" w:cs="Arial"/>
        <w:sz w:val="18"/>
      </w:rPr>
      <w:t>E-MAIL: office@waterdistrict.birch-bay.wa.us</w:t>
    </w:r>
  </w:p>
  <w:p w:rsidR="00A12CC5" w:rsidRDefault="00A12CC5" w:rsidP="00E7420F">
    <w:pPr>
      <w:widowControl w:val="0"/>
      <w:autoSpaceDE w:val="0"/>
      <w:autoSpaceDN w:val="0"/>
      <w:adjustRightInd w:val="0"/>
      <w:jc w:val="center"/>
      <w:rPr>
        <w:rFonts w:ascii="Arial" w:hAnsi="Arial" w:cs="Arial"/>
        <w:sz w:val="18"/>
      </w:rPr>
    </w:pPr>
  </w:p>
  <w:p w:rsidR="00A12CC5" w:rsidRDefault="00A12CC5" w:rsidP="00E7420F">
    <w:pPr>
      <w:widowControl w:val="0"/>
      <w:autoSpaceDE w:val="0"/>
      <w:autoSpaceDN w:val="0"/>
      <w:adjustRightInd w:val="0"/>
      <w:jc w:val="center"/>
      <w:rPr>
        <w:rFonts w:ascii="Arial" w:hAnsi="Arial" w:cs="Arial"/>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57"/>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 w:val="001577CB"/>
    <w:rsid w:val="002061A0"/>
    <w:rsid w:val="0024529F"/>
    <w:rsid w:val="00293777"/>
    <w:rsid w:val="003C2477"/>
    <w:rsid w:val="00584508"/>
    <w:rsid w:val="008038CD"/>
    <w:rsid w:val="00A12CC5"/>
    <w:rsid w:val="00A60540"/>
    <w:rsid w:val="00BD68EB"/>
    <w:rsid w:val="00C31180"/>
    <w:rsid w:val="00CA2571"/>
    <w:rsid w:val="00E742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204"/>
      </w:tabs>
      <w:autoSpaceDE w:val="0"/>
      <w:autoSpaceDN w:val="0"/>
      <w:adjustRightInd w:val="0"/>
      <w:jc w:val="center"/>
      <w:outlineLvl w:val="0"/>
    </w:pPr>
    <w:rPr>
      <w:b/>
      <w:sz w:val="36"/>
    </w:rPr>
  </w:style>
  <w:style w:type="paragraph" w:styleId="Heading2">
    <w:name w:val="heading 2"/>
    <w:basedOn w:val="Normal"/>
    <w:next w:val="Normal"/>
    <w:qFormat/>
    <w:pPr>
      <w:keepNext/>
      <w:widowControl w:val="0"/>
      <w:tabs>
        <w:tab w:val="left" w:pos="5142"/>
      </w:tabs>
      <w:autoSpaceDE w:val="0"/>
      <w:autoSpaceDN w:val="0"/>
      <w:adjustRightInd w:val="0"/>
      <w:ind w:left="5142"/>
      <w:jc w:val="center"/>
      <w:outlineLvl w:val="1"/>
    </w:pPr>
    <w:rPr>
      <w:rFonts w:ascii="Arial" w:hAnsi="Arial" w:cs="Arial"/>
      <w:i/>
      <w:sz w:val="22"/>
    </w:rPr>
  </w:style>
  <w:style w:type="paragraph" w:styleId="Heading3">
    <w:name w:val="heading 3"/>
    <w:basedOn w:val="Normal"/>
    <w:next w:val="Normal"/>
    <w:qFormat/>
    <w:pPr>
      <w:keepNext/>
      <w:widowControl w:val="0"/>
      <w:autoSpaceDE w:val="0"/>
      <w:autoSpaceDN w:val="0"/>
      <w:adjustRightInd w:val="0"/>
      <w:jc w:val="center"/>
      <w:outlineLvl w:val="2"/>
    </w:pPr>
    <w:rPr>
      <w:rFonts w:ascii="Arial" w:hAnsi="Arial" w:cs="Arial"/>
      <w:b/>
      <w:bCs/>
      <w:sz w:val="20"/>
    </w:rPr>
  </w:style>
  <w:style w:type="paragraph" w:styleId="Heading4">
    <w:name w:val="heading 4"/>
    <w:basedOn w:val="Normal"/>
    <w:next w:val="Normal"/>
    <w:qFormat/>
    <w:pPr>
      <w:keepNext/>
      <w:widowControl w:val="0"/>
      <w:tabs>
        <w:tab w:val="left" w:pos="697"/>
        <w:tab w:val="left" w:pos="9053"/>
      </w:tabs>
      <w:autoSpaceDE w:val="0"/>
      <w:autoSpaceDN w:val="0"/>
      <w:adjustRightInd w:val="0"/>
      <w:spacing w:before="120"/>
      <w:outlineLvl w:val="3"/>
    </w:pPr>
    <w:rPr>
      <w:rFonts w:ascii="Arial" w:hAnsi="Arial" w:cs="Arial"/>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stin.BBWSD\AppData\Roaming\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Letterhead.dot</Template>
  <TotalTime>3</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Birch Bay Water and Sewer District</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 Sellinger</dc:creator>
  <cp:lastModifiedBy>Dustin Sellinger</cp:lastModifiedBy>
  <cp:revision>1</cp:revision>
  <cp:lastPrinted>2008-09-11T21:50:00Z</cp:lastPrinted>
  <dcterms:created xsi:type="dcterms:W3CDTF">2013-04-16T19:36:00Z</dcterms:created>
  <dcterms:modified xsi:type="dcterms:W3CDTF">2013-04-16T19:40:00Z</dcterms:modified>
</cp:coreProperties>
</file>